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094" w:rsidRPr="005E2094" w:rsidRDefault="005E2094" w:rsidP="003434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2094">
        <w:rPr>
          <w:rFonts w:ascii="Times New Roman" w:hAnsi="Times New Roman" w:cs="Times New Roman"/>
          <w:sz w:val="28"/>
          <w:szCs w:val="28"/>
        </w:rPr>
        <w:t>Информация по организации взаимодействия специалиста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района</w:t>
      </w:r>
      <w:r w:rsidRPr="005E2094">
        <w:rPr>
          <w:rFonts w:ascii="Times New Roman" w:hAnsi="Times New Roman" w:cs="Times New Roman"/>
          <w:sz w:val="28"/>
          <w:szCs w:val="28"/>
        </w:rPr>
        <w:t>, в функции которого включена профилактика коррупции с соответствующим специалистом подведомственной организации</w:t>
      </w:r>
    </w:p>
    <w:p w:rsidR="005E2094" w:rsidRDefault="005E2094" w:rsidP="003434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2094" w:rsidRDefault="005E2094" w:rsidP="00AF50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Взаимодействие специалиста администрации района</w:t>
      </w:r>
      <w:r w:rsidRPr="005E2094">
        <w:rPr>
          <w:rFonts w:ascii="Times New Roman" w:hAnsi="Times New Roman" w:cs="Times New Roman"/>
          <w:sz w:val="28"/>
          <w:szCs w:val="28"/>
        </w:rPr>
        <w:t>, в функции которого включена профилактика коррупции с соответствующим специалистом подведомственной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посредством служебной переписки, проведения мониторинга по оценки эффективности деятельности подведомственных организаций, а также проведения совместных обучающих мероприятий (семинаров, совещаний, круглых столов), оказании методической и консультативной помощи</w:t>
      </w:r>
      <w:r w:rsidR="00AF50E2">
        <w:rPr>
          <w:rFonts w:ascii="Times New Roman" w:hAnsi="Times New Roman" w:cs="Times New Roman"/>
          <w:sz w:val="28"/>
          <w:szCs w:val="28"/>
        </w:rPr>
        <w:t>.</w:t>
      </w:r>
    </w:p>
    <w:p w:rsidR="00AF50E2" w:rsidRDefault="00AF50E2" w:rsidP="00AF50E2">
      <w:pPr>
        <w:pStyle w:val="af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разработанной методике Комитета по профилактике коррупционных правонарушений в Оренбургской области все организации подведомственные администрации и ее </w:t>
      </w:r>
      <w:proofErr w:type="gramStart"/>
      <w:r>
        <w:rPr>
          <w:sz w:val="28"/>
          <w:szCs w:val="28"/>
        </w:rPr>
        <w:t>структурным</w:t>
      </w:r>
      <w:proofErr w:type="gramEnd"/>
      <w:r>
        <w:rPr>
          <w:sz w:val="28"/>
          <w:szCs w:val="28"/>
        </w:rPr>
        <w:t xml:space="preserve"> подразделений обязаны заполнять соответствующую форму таблицы по оценке эффективности деятельности по предупреждению и противодействию коррупции.</w:t>
      </w:r>
    </w:p>
    <w:p w:rsidR="00AF50E2" w:rsidRPr="001E3ADE" w:rsidRDefault="00AF50E2" w:rsidP="00AF50E2">
      <w:pPr>
        <w:spacing w:after="0" w:line="240" w:lineRule="auto"/>
        <w:ind w:left="14" w:right="23" w:firstLine="695"/>
        <w:jc w:val="both"/>
        <w:rPr>
          <w:rFonts w:ascii="Times New Roman" w:hAnsi="Times New Roman" w:cs="Times New Roman"/>
          <w:sz w:val="28"/>
          <w:szCs w:val="28"/>
        </w:rPr>
      </w:pPr>
      <w:r w:rsidRPr="001E3ADE">
        <w:rPr>
          <w:rFonts w:ascii="Times New Roman" w:hAnsi="Times New Roman" w:cs="Times New Roman"/>
          <w:sz w:val="28"/>
          <w:szCs w:val="28"/>
        </w:rPr>
        <w:t>До 01 апреля года, следующего за отчетным периодом, организации представляют специалист</w:t>
      </w:r>
      <w:r>
        <w:rPr>
          <w:rFonts w:ascii="Times New Roman" w:hAnsi="Times New Roman" w:cs="Times New Roman"/>
          <w:sz w:val="28"/>
          <w:szCs w:val="28"/>
        </w:rPr>
        <w:t>у администрации и специалистам ее структурн</w:t>
      </w:r>
      <w:r w:rsidR="003F02F6">
        <w:rPr>
          <w:rFonts w:ascii="Times New Roman" w:hAnsi="Times New Roman" w:cs="Times New Roman"/>
          <w:sz w:val="28"/>
          <w:szCs w:val="28"/>
        </w:rPr>
        <w:t>ых подразделений</w:t>
      </w:r>
      <w:r w:rsidRPr="001E3ADE">
        <w:rPr>
          <w:rFonts w:ascii="Times New Roman" w:hAnsi="Times New Roman" w:cs="Times New Roman"/>
          <w:sz w:val="28"/>
          <w:szCs w:val="28"/>
        </w:rPr>
        <w:t>, в функции котор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1E3ADE">
        <w:rPr>
          <w:rFonts w:ascii="Times New Roman" w:hAnsi="Times New Roman" w:cs="Times New Roman"/>
          <w:sz w:val="28"/>
          <w:szCs w:val="28"/>
        </w:rPr>
        <w:t xml:space="preserve"> включена профилактика коррупционных правонарушений, сведения об эффективности антикоррупционной деятельности в организациях.</w:t>
      </w:r>
    </w:p>
    <w:p w:rsidR="00AF50E2" w:rsidRDefault="00AF50E2" w:rsidP="00AF50E2">
      <w:pPr>
        <w:spacing w:after="0" w:line="240" w:lineRule="auto"/>
        <w:ind w:left="14" w:right="23" w:firstLine="695"/>
        <w:jc w:val="both"/>
        <w:rPr>
          <w:rFonts w:ascii="Times New Roman" w:hAnsi="Times New Roman" w:cs="Times New Roman"/>
          <w:sz w:val="28"/>
          <w:szCs w:val="28"/>
        </w:rPr>
      </w:pPr>
      <w:r w:rsidRPr="001E3ADE">
        <w:rPr>
          <w:rFonts w:ascii="Times New Roman" w:hAnsi="Times New Roman" w:cs="Times New Roman"/>
          <w:sz w:val="28"/>
          <w:szCs w:val="28"/>
        </w:rPr>
        <w:t>Сведения формируются путем заполнения таблицы № 1 и таблицы №</w:t>
      </w:r>
      <w:r w:rsidRPr="00997D32">
        <w:rPr>
          <w:rFonts w:ascii="Times New Roman" w:hAnsi="Times New Roman" w:cs="Times New Roman"/>
          <w:sz w:val="28"/>
          <w:szCs w:val="28"/>
        </w:rPr>
        <w:t xml:space="preserve"> 2, </w:t>
      </w:r>
      <w:proofErr w:type="gramStart"/>
      <w:r w:rsidRPr="00997D32">
        <w:rPr>
          <w:rFonts w:ascii="Times New Roman" w:hAnsi="Times New Roman" w:cs="Times New Roman"/>
          <w:sz w:val="28"/>
          <w:szCs w:val="28"/>
        </w:rPr>
        <w:t>указанных</w:t>
      </w:r>
      <w:proofErr w:type="gramEnd"/>
      <w:r w:rsidRPr="00997D32">
        <w:rPr>
          <w:rFonts w:ascii="Times New Roman" w:hAnsi="Times New Roman" w:cs="Times New Roman"/>
          <w:sz w:val="28"/>
          <w:szCs w:val="28"/>
        </w:rPr>
        <w:t xml:space="preserve"> в приложении</w:t>
      </w:r>
      <w:r>
        <w:rPr>
          <w:rFonts w:ascii="Times New Roman" w:hAnsi="Times New Roman" w:cs="Times New Roman"/>
          <w:sz w:val="28"/>
          <w:szCs w:val="28"/>
        </w:rPr>
        <w:t xml:space="preserve"> № 1 </w:t>
      </w:r>
      <w:r w:rsidRPr="00997D32">
        <w:rPr>
          <w:rFonts w:ascii="Times New Roman" w:hAnsi="Times New Roman" w:cs="Times New Roman"/>
          <w:sz w:val="28"/>
          <w:szCs w:val="28"/>
        </w:rPr>
        <w:t>к настоящей Методике.</w:t>
      </w:r>
    </w:p>
    <w:p w:rsidR="00AF50E2" w:rsidRPr="00997D32" w:rsidRDefault="00AF50E2" w:rsidP="00AF50E2">
      <w:pPr>
        <w:spacing w:after="0" w:line="240" w:lineRule="auto"/>
        <w:ind w:left="14" w:right="23" w:firstLine="6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столбец таблицы № 1 «Комментарии по заполнению» содержатся разъяснения о порядке формирования и отражения показателей эффективности антикоррупционной работы организации в соответствующей строке. При заполнении таблицы № 1 в организации столбец «Комментарии по заполнению» не формируется.</w:t>
      </w:r>
    </w:p>
    <w:p w:rsidR="00AF50E2" w:rsidRPr="00915A7B" w:rsidRDefault="00AF50E2" w:rsidP="00AF50E2">
      <w:pPr>
        <w:spacing w:after="0" w:line="240" w:lineRule="auto"/>
        <w:ind w:left="14" w:right="23" w:firstLine="695"/>
        <w:jc w:val="both"/>
        <w:rPr>
          <w:rFonts w:ascii="Times New Roman" w:hAnsi="Times New Roman" w:cs="Times New Roman"/>
          <w:sz w:val="28"/>
          <w:szCs w:val="28"/>
        </w:rPr>
      </w:pPr>
      <w:r w:rsidRPr="00997D32">
        <w:rPr>
          <w:rFonts w:ascii="Times New Roman" w:hAnsi="Times New Roman" w:cs="Times New Roman"/>
          <w:sz w:val="28"/>
          <w:szCs w:val="28"/>
        </w:rPr>
        <w:t xml:space="preserve">Ответственные лица организации несут персональную ответственность за достоверность, объективность и своевременность представляемых сведений </w:t>
      </w:r>
      <w:r w:rsidRPr="00915A7B">
        <w:rPr>
          <w:rFonts w:ascii="Times New Roman" w:hAnsi="Times New Roman" w:cs="Times New Roman"/>
          <w:sz w:val="28"/>
          <w:szCs w:val="28"/>
        </w:rPr>
        <w:t>об эффективности антикоррупционной деятельности в организациях.</w:t>
      </w:r>
    </w:p>
    <w:p w:rsidR="00AF50E2" w:rsidRPr="001E3ADE" w:rsidRDefault="00AF50E2" w:rsidP="00AF50E2">
      <w:pPr>
        <w:spacing w:after="0" w:line="240" w:lineRule="auto"/>
        <w:ind w:left="14" w:right="23" w:firstLine="695"/>
        <w:jc w:val="both"/>
        <w:rPr>
          <w:rFonts w:ascii="Times New Roman" w:hAnsi="Times New Roman" w:cs="Times New Roman"/>
          <w:sz w:val="28"/>
          <w:szCs w:val="28"/>
        </w:rPr>
      </w:pPr>
      <w:r w:rsidRPr="001E3ADE">
        <w:rPr>
          <w:rFonts w:ascii="Times New Roman" w:hAnsi="Times New Roman" w:cs="Times New Roman"/>
          <w:sz w:val="28"/>
          <w:szCs w:val="28"/>
        </w:rPr>
        <w:t>В целях установления правильности произведенных организацией расчетов показателей оценки эффективности антикоррупционной деятельности специалист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1E3A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и специалистами ее структурного подразделений</w:t>
      </w:r>
      <w:r w:rsidRPr="001E3ADE">
        <w:rPr>
          <w:rFonts w:ascii="Times New Roman" w:hAnsi="Times New Roman" w:cs="Times New Roman"/>
          <w:sz w:val="28"/>
          <w:szCs w:val="28"/>
        </w:rPr>
        <w:t>, в функции котор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1E3ADE">
        <w:rPr>
          <w:rFonts w:ascii="Times New Roman" w:hAnsi="Times New Roman" w:cs="Times New Roman"/>
          <w:sz w:val="28"/>
          <w:szCs w:val="28"/>
        </w:rPr>
        <w:t xml:space="preserve"> включена профилактика коррупционных правонарушений, проводятся выборочные проверки в отношении </w:t>
      </w:r>
      <w:r w:rsidRPr="001E3ADE">
        <w:rPr>
          <w:rFonts w:ascii="Times New Roman" w:hAnsi="Times New Roman" w:cs="Times New Roman"/>
          <w:b/>
          <w:sz w:val="28"/>
          <w:szCs w:val="28"/>
        </w:rPr>
        <w:t>не менее 20 процентов</w:t>
      </w:r>
      <w:r w:rsidRPr="001E3ADE">
        <w:rPr>
          <w:rFonts w:ascii="Times New Roman" w:hAnsi="Times New Roman" w:cs="Times New Roman"/>
          <w:sz w:val="28"/>
          <w:szCs w:val="28"/>
        </w:rPr>
        <w:t xml:space="preserve"> от общего количества </w:t>
      </w:r>
      <w:r w:rsidR="005B20D7">
        <w:rPr>
          <w:rFonts w:ascii="Times New Roman" w:hAnsi="Times New Roman" w:cs="Times New Roman"/>
          <w:sz w:val="28"/>
          <w:szCs w:val="28"/>
        </w:rPr>
        <w:t xml:space="preserve"> их подведомственных </w:t>
      </w:r>
      <w:r w:rsidRPr="001E3ADE">
        <w:rPr>
          <w:rFonts w:ascii="Times New Roman" w:hAnsi="Times New Roman" w:cs="Times New Roman"/>
          <w:sz w:val="28"/>
          <w:szCs w:val="28"/>
        </w:rPr>
        <w:t>организаций.</w:t>
      </w:r>
    </w:p>
    <w:p w:rsidR="00AF50E2" w:rsidRPr="001E3ADE" w:rsidRDefault="00AF50E2" w:rsidP="00AF50E2">
      <w:pPr>
        <w:spacing w:after="0" w:line="240" w:lineRule="auto"/>
        <w:ind w:left="14" w:right="23" w:firstLine="695"/>
        <w:jc w:val="both"/>
        <w:rPr>
          <w:rFonts w:ascii="Times New Roman" w:hAnsi="Times New Roman" w:cs="Times New Roman"/>
          <w:sz w:val="28"/>
          <w:szCs w:val="28"/>
        </w:rPr>
      </w:pPr>
      <w:r w:rsidRPr="001E3ADE">
        <w:rPr>
          <w:rFonts w:ascii="Times New Roman" w:hAnsi="Times New Roman" w:cs="Times New Roman"/>
          <w:sz w:val="28"/>
          <w:szCs w:val="28"/>
        </w:rPr>
        <w:t xml:space="preserve">Проверки осуществляются путем направления (при необходимости) </w:t>
      </w:r>
      <w:r w:rsidRPr="001E3ADE">
        <w:rPr>
          <w:rFonts w:ascii="Times New Roman" w:hAnsi="Times New Roman" w:cs="Times New Roman"/>
          <w:sz w:val="28"/>
          <w:szCs w:val="28"/>
        </w:rPr>
        <w:br/>
        <w:t xml:space="preserve">в организацию соответствующих запросов, изучения информации, содержащейся на официальном сайте организации, дополнительных материалов, представленных организацией, а также информации, полученной органом власти, органом местного самоуправления при реализации своих полномочий в отношении организации. </w:t>
      </w:r>
    </w:p>
    <w:p w:rsidR="00AF50E2" w:rsidRPr="001E3ADE" w:rsidRDefault="00AF50E2" w:rsidP="00AF50E2">
      <w:pPr>
        <w:spacing w:after="0" w:line="240" w:lineRule="auto"/>
        <w:ind w:left="14" w:right="23" w:firstLine="695"/>
        <w:jc w:val="both"/>
        <w:rPr>
          <w:rFonts w:ascii="Times New Roman" w:hAnsi="Times New Roman" w:cs="Times New Roman"/>
          <w:sz w:val="28"/>
          <w:szCs w:val="28"/>
        </w:rPr>
      </w:pPr>
      <w:r w:rsidRPr="001E3ADE">
        <w:rPr>
          <w:rFonts w:ascii="Times New Roman" w:hAnsi="Times New Roman" w:cs="Times New Roman"/>
          <w:sz w:val="28"/>
          <w:szCs w:val="28"/>
        </w:rPr>
        <w:t xml:space="preserve">В случае выявления ошибок в проведенных организацией расчетах показателей, </w:t>
      </w:r>
      <w:r>
        <w:rPr>
          <w:rFonts w:ascii="Times New Roman" w:hAnsi="Times New Roman" w:cs="Times New Roman"/>
          <w:sz w:val="28"/>
          <w:szCs w:val="28"/>
        </w:rPr>
        <w:t>специалист администрации и специалисты ее структурн</w:t>
      </w:r>
      <w:r w:rsidR="00256A86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подразделений</w:t>
      </w:r>
      <w:r w:rsidRPr="001E3ADE">
        <w:rPr>
          <w:rFonts w:ascii="Times New Roman" w:hAnsi="Times New Roman" w:cs="Times New Roman"/>
          <w:sz w:val="28"/>
          <w:szCs w:val="28"/>
        </w:rPr>
        <w:t>, в функции котор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1E3ADE">
        <w:rPr>
          <w:rFonts w:ascii="Times New Roman" w:hAnsi="Times New Roman" w:cs="Times New Roman"/>
          <w:sz w:val="28"/>
          <w:szCs w:val="28"/>
        </w:rPr>
        <w:t xml:space="preserve"> включена профилактика коррупционных правонарушений направля</w:t>
      </w:r>
      <w:r w:rsidR="00256A86">
        <w:rPr>
          <w:rFonts w:ascii="Times New Roman" w:hAnsi="Times New Roman" w:cs="Times New Roman"/>
          <w:sz w:val="28"/>
          <w:szCs w:val="28"/>
        </w:rPr>
        <w:t>ю</w:t>
      </w:r>
      <w:r w:rsidRPr="001E3ADE">
        <w:rPr>
          <w:rFonts w:ascii="Times New Roman" w:hAnsi="Times New Roman" w:cs="Times New Roman"/>
          <w:sz w:val="28"/>
          <w:szCs w:val="28"/>
        </w:rPr>
        <w:t xml:space="preserve">т в </w:t>
      </w:r>
      <w:r w:rsidR="00256A86">
        <w:rPr>
          <w:rFonts w:ascii="Times New Roman" w:hAnsi="Times New Roman" w:cs="Times New Roman"/>
          <w:sz w:val="28"/>
          <w:szCs w:val="28"/>
        </w:rPr>
        <w:t xml:space="preserve">подведомственные </w:t>
      </w:r>
      <w:r w:rsidRPr="001E3ADE">
        <w:rPr>
          <w:rFonts w:ascii="Times New Roman" w:hAnsi="Times New Roman" w:cs="Times New Roman"/>
          <w:sz w:val="28"/>
          <w:szCs w:val="28"/>
        </w:rPr>
        <w:t>организаци</w:t>
      </w:r>
      <w:r w:rsidR="00256A86">
        <w:rPr>
          <w:rFonts w:ascii="Times New Roman" w:hAnsi="Times New Roman" w:cs="Times New Roman"/>
          <w:sz w:val="28"/>
          <w:szCs w:val="28"/>
        </w:rPr>
        <w:t>и</w:t>
      </w:r>
      <w:r w:rsidRPr="001E3ADE">
        <w:rPr>
          <w:rFonts w:ascii="Times New Roman" w:hAnsi="Times New Roman" w:cs="Times New Roman"/>
          <w:sz w:val="28"/>
          <w:szCs w:val="28"/>
        </w:rPr>
        <w:t xml:space="preserve"> соответствующее уведомление.</w:t>
      </w:r>
    </w:p>
    <w:p w:rsidR="00AF50E2" w:rsidRDefault="00AF50E2" w:rsidP="00AF50E2">
      <w:pPr>
        <w:spacing w:after="0" w:line="240" w:lineRule="auto"/>
        <w:ind w:left="14" w:right="23" w:firstLine="69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E3ADE">
        <w:rPr>
          <w:rFonts w:ascii="Times New Roman" w:hAnsi="Times New Roman" w:cs="Times New Roman"/>
          <w:sz w:val="28"/>
          <w:szCs w:val="28"/>
        </w:rPr>
        <w:lastRenderedPageBreak/>
        <w:t xml:space="preserve">После устранения указанных в уведомлении ошибок, информация об антикоррупционной деятельности организации </w:t>
      </w:r>
      <w:r w:rsidR="00B37744">
        <w:rPr>
          <w:rFonts w:ascii="Times New Roman" w:hAnsi="Times New Roman" w:cs="Times New Roman"/>
          <w:sz w:val="28"/>
          <w:szCs w:val="28"/>
        </w:rPr>
        <w:t xml:space="preserve">направляется специалисту администрации и специалистам ее структурных подразделений (соответственно) </w:t>
      </w:r>
      <w:r w:rsidRPr="00C66108">
        <w:rPr>
          <w:rFonts w:ascii="Times New Roman" w:hAnsi="Times New Roman" w:cs="Times New Roman"/>
          <w:sz w:val="28"/>
          <w:szCs w:val="28"/>
          <w:u w:val="single"/>
        </w:rPr>
        <w:t>повторно в течение 10 рабочих дней со дня получения уведомления.</w:t>
      </w:r>
    </w:p>
    <w:p w:rsidR="004000FA" w:rsidRPr="004000FA" w:rsidRDefault="004000FA" w:rsidP="00AF50E2">
      <w:pPr>
        <w:spacing w:after="0" w:line="240" w:lineRule="auto"/>
        <w:ind w:left="14" w:right="23" w:firstLine="695"/>
        <w:jc w:val="both"/>
        <w:rPr>
          <w:rFonts w:ascii="Times New Roman" w:hAnsi="Times New Roman" w:cs="Times New Roman"/>
          <w:sz w:val="28"/>
          <w:szCs w:val="28"/>
        </w:rPr>
      </w:pPr>
      <w:r w:rsidRPr="004000FA">
        <w:rPr>
          <w:rFonts w:ascii="Times New Roman" w:hAnsi="Times New Roman" w:cs="Times New Roman"/>
          <w:sz w:val="28"/>
          <w:szCs w:val="28"/>
        </w:rPr>
        <w:t>После проведенной проверки (не менее 20 % от числа подведомственных организаций) специалисты, структурных подразделений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района</w:t>
      </w:r>
      <w:proofErr w:type="gramEnd"/>
      <w:r w:rsidRPr="004000FA">
        <w:rPr>
          <w:rFonts w:ascii="Times New Roman" w:hAnsi="Times New Roman" w:cs="Times New Roman"/>
          <w:sz w:val="28"/>
          <w:szCs w:val="28"/>
        </w:rPr>
        <w:t xml:space="preserve"> в функции которых включена профилактика коррупционных правонарушений направляют специалисту администрации таблицы 1 и 2 показателей оценки эффективности деятельности</w:t>
      </w:r>
      <w:r w:rsidR="003F02F6">
        <w:rPr>
          <w:rFonts w:ascii="Times New Roman" w:hAnsi="Times New Roman" w:cs="Times New Roman"/>
          <w:sz w:val="28"/>
          <w:szCs w:val="28"/>
        </w:rPr>
        <w:t xml:space="preserve"> своих подведомственных учреждений.</w:t>
      </w:r>
    </w:p>
    <w:p w:rsidR="00AF50E2" w:rsidRPr="00997D32" w:rsidRDefault="00AF50E2" w:rsidP="00AF50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D32">
        <w:rPr>
          <w:rFonts w:ascii="Times New Roman" w:hAnsi="Times New Roman" w:cs="Times New Roman"/>
          <w:sz w:val="28"/>
          <w:szCs w:val="28"/>
        </w:rPr>
        <w:t>На основ</w:t>
      </w:r>
      <w:r>
        <w:rPr>
          <w:rFonts w:ascii="Times New Roman" w:hAnsi="Times New Roman" w:cs="Times New Roman"/>
          <w:sz w:val="28"/>
          <w:szCs w:val="28"/>
        </w:rPr>
        <w:t>ании</w:t>
      </w:r>
      <w:r w:rsidRPr="00997D32">
        <w:rPr>
          <w:rFonts w:ascii="Times New Roman" w:hAnsi="Times New Roman" w:cs="Times New Roman"/>
          <w:sz w:val="28"/>
          <w:szCs w:val="28"/>
        </w:rPr>
        <w:t xml:space="preserve"> результатов оценки эффективности антикоррупционной деятельности в организациях специалист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997D32">
        <w:rPr>
          <w:rFonts w:ascii="Times New Roman" w:hAnsi="Times New Roman" w:cs="Times New Roman"/>
          <w:sz w:val="28"/>
          <w:szCs w:val="28"/>
        </w:rPr>
        <w:t xml:space="preserve"> формирует сводные итоги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7D32">
        <w:rPr>
          <w:rFonts w:ascii="Times New Roman" w:hAnsi="Times New Roman" w:cs="Times New Roman"/>
          <w:sz w:val="28"/>
          <w:szCs w:val="28"/>
        </w:rPr>
        <w:t>антикоррупционной деятельности в организации за отчетный период.</w:t>
      </w:r>
      <w:r w:rsidR="004000FA">
        <w:rPr>
          <w:rFonts w:ascii="Times New Roman" w:hAnsi="Times New Roman" w:cs="Times New Roman"/>
          <w:sz w:val="28"/>
          <w:szCs w:val="28"/>
        </w:rPr>
        <w:t xml:space="preserve"> И направляет их в комитет.</w:t>
      </w:r>
    </w:p>
    <w:p w:rsidR="00AF50E2" w:rsidRPr="005E2094" w:rsidRDefault="00AF50E2" w:rsidP="005E20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3A62" w:rsidRDefault="009A3A62" w:rsidP="00D577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3A62" w:rsidRDefault="009A3A62" w:rsidP="00D577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3A62" w:rsidRDefault="009A3A62" w:rsidP="00D577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3A62" w:rsidRDefault="009A3A62" w:rsidP="00D577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3A62" w:rsidRDefault="009A3A62" w:rsidP="00D577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3A62" w:rsidRDefault="009A3A62" w:rsidP="00D577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3A62" w:rsidRPr="009A3A62" w:rsidRDefault="009A3A62" w:rsidP="009A3A6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11D4B" w:rsidRDefault="00ED1BAF">
      <w:pPr>
        <w:rPr>
          <w:rFonts w:ascii="Times New Roman" w:hAnsi="Times New Roman" w:cs="Times New Roman"/>
          <w:sz w:val="28"/>
          <w:szCs w:val="28"/>
        </w:rPr>
      </w:pPr>
      <w:r w:rsidRPr="00997D32">
        <w:rPr>
          <w:rFonts w:ascii="Times New Roman" w:hAnsi="Times New Roman" w:cs="Times New Roman"/>
          <w:sz w:val="28"/>
          <w:szCs w:val="28"/>
        </w:rPr>
        <w:br w:type="page"/>
      </w:r>
    </w:p>
    <w:p w:rsidR="00062B97" w:rsidRPr="00997D32" w:rsidRDefault="00062B97">
      <w:pPr>
        <w:rPr>
          <w:rFonts w:ascii="Times New Roman" w:hAnsi="Times New Roman" w:cs="Times New Roman"/>
          <w:sz w:val="28"/>
          <w:szCs w:val="28"/>
        </w:rPr>
        <w:sectPr w:rsidR="00062B97" w:rsidRPr="00997D32" w:rsidSect="00062B97">
          <w:pgSz w:w="11906" w:h="16838"/>
          <w:pgMar w:top="567" w:right="737" w:bottom="284" w:left="1418" w:header="709" w:footer="112" w:gutter="0"/>
          <w:cols w:space="708"/>
          <w:docGrid w:linePitch="360"/>
        </w:sectPr>
      </w:pPr>
    </w:p>
    <w:p w:rsidR="002C6A64" w:rsidRDefault="002C6A64">
      <w:pPr>
        <w:rPr>
          <w:rFonts w:ascii="Times New Roman" w:hAnsi="Times New Roman" w:cs="Times New Roman"/>
          <w:sz w:val="28"/>
          <w:szCs w:val="28"/>
        </w:rPr>
        <w:sectPr w:rsidR="002C6A64" w:rsidSect="00B92491">
          <w:pgSz w:w="16838" w:h="11906" w:orient="landscape"/>
          <w:pgMar w:top="567" w:right="567" w:bottom="567" w:left="1134" w:header="709" w:footer="709" w:gutter="0"/>
          <w:cols w:space="708"/>
          <w:docGrid w:linePitch="360"/>
        </w:sectPr>
      </w:pPr>
    </w:p>
    <w:p w:rsidR="002C6A64" w:rsidRDefault="002C6A64">
      <w:pPr>
        <w:rPr>
          <w:rFonts w:ascii="Times New Roman" w:hAnsi="Times New Roman" w:cs="Times New Roman"/>
          <w:sz w:val="28"/>
          <w:szCs w:val="28"/>
        </w:rPr>
        <w:sectPr w:rsidR="002C6A64" w:rsidSect="002C6A64">
          <w:pgSz w:w="11906" w:h="16838"/>
          <w:pgMar w:top="567" w:right="680" w:bottom="680" w:left="1304" w:header="709" w:footer="709" w:gutter="0"/>
          <w:cols w:space="708"/>
          <w:docGrid w:linePitch="360"/>
        </w:sectPr>
      </w:pPr>
    </w:p>
    <w:p w:rsidR="002C6A64" w:rsidRDefault="002C6A64">
      <w:pPr>
        <w:rPr>
          <w:rFonts w:ascii="Times New Roman" w:hAnsi="Times New Roman" w:cs="Times New Roman"/>
          <w:sz w:val="28"/>
          <w:szCs w:val="28"/>
        </w:rPr>
      </w:pPr>
    </w:p>
    <w:p w:rsidR="002C6A64" w:rsidRPr="00997D32" w:rsidRDefault="002C6A64">
      <w:pPr>
        <w:rPr>
          <w:rFonts w:ascii="Times New Roman" w:hAnsi="Times New Roman" w:cs="Times New Roman"/>
          <w:sz w:val="28"/>
          <w:szCs w:val="28"/>
        </w:rPr>
      </w:pPr>
    </w:p>
    <w:sectPr w:rsidR="002C6A64" w:rsidRPr="00997D32" w:rsidSect="00B92491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5456" w:rsidRDefault="00235456" w:rsidP="00997D32">
      <w:pPr>
        <w:spacing w:after="0" w:line="240" w:lineRule="auto"/>
      </w:pPr>
      <w:r>
        <w:separator/>
      </w:r>
    </w:p>
  </w:endnote>
  <w:endnote w:type="continuationSeparator" w:id="1">
    <w:p w:rsidR="00235456" w:rsidRDefault="00235456" w:rsidP="00997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YInterstate Light">
    <w:altName w:val="Franklin Gothic Medium Cond"/>
    <w:charset w:val="CC"/>
    <w:family w:val="auto"/>
    <w:pitch w:val="variable"/>
    <w:sig w:usb0="A00002AF" w:usb1="5000206A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5456" w:rsidRDefault="00235456" w:rsidP="00997D32">
      <w:pPr>
        <w:spacing w:after="0" w:line="240" w:lineRule="auto"/>
      </w:pPr>
      <w:r>
        <w:separator/>
      </w:r>
    </w:p>
  </w:footnote>
  <w:footnote w:type="continuationSeparator" w:id="1">
    <w:p w:rsidR="00235456" w:rsidRDefault="00235456" w:rsidP="00997D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1681C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CC892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0DA34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61E61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CCC5C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25231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68410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CF83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52A3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0BC42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B9671C"/>
    <w:multiLevelType w:val="hybridMultilevel"/>
    <w:tmpl w:val="EF80B722"/>
    <w:lvl w:ilvl="0" w:tplc="E6D4EA66">
      <w:start w:val="1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0ABC07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0C902FAC"/>
    <w:multiLevelType w:val="hybridMultilevel"/>
    <w:tmpl w:val="19342B5E"/>
    <w:lvl w:ilvl="0" w:tplc="00563B1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EYInterstate Light" w:hAnsi="EYInterstate Light" w:hint="default"/>
      </w:rPr>
    </w:lvl>
    <w:lvl w:ilvl="1" w:tplc="7B968900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EYInterstate Light" w:hAnsi="EYInterstate Light" w:hint="default"/>
      </w:rPr>
    </w:lvl>
    <w:lvl w:ilvl="2" w:tplc="4FCCCC5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EYInterstate Light" w:hAnsi="EYInterstate Light" w:hint="default"/>
      </w:rPr>
    </w:lvl>
    <w:lvl w:ilvl="3" w:tplc="10BA11E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EYInterstate Light" w:hAnsi="EYInterstate Light" w:hint="default"/>
      </w:rPr>
    </w:lvl>
    <w:lvl w:ilvl="4" w:tplc="0FFA67D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EYInterstate Light" w:hAnsi="EYInterstate Light" w:hint="default"/>
      </w:rPr>
    </w:lvl>
    <w:lvl w:ilvl="5" w:tplc="AB824B9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EYInterstate Light" w:hAnsi="EYInterstate Light" w:hint="default"/>
      </w:rPr>
    </w:lvl>
    <w:lvl w:ilvl="6" w:tplc="532C2B9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EYInterstate Light" w:hAnsi="EYInterstate Light" w:hint="default"/>
      </w:rPr>
    </w:lvl>
    <w:lvl w:ilvl="7" w:tplc="B712A57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EYInterstate Light" w:hAnsi="EYInterstate Light" w:hint="default"/>
      </w:rPr>
    </w:lvl>
    <w:lvl w:ilvl="8" w:tplc="CF0A2C7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EYInterstate Light" w:hAnsi="EYInterstate Light" w:hint="default"/>
      </w:rPr>
    </w:lvl>
  </w:abstractNum>
  <w:abstractNum w:abstractNumId="13">
    <w:nsid w:val="141656E9"/>
    <w:multiLevelType w:val="multilevel"/>
    <w:tmpl w:val="FB521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B384FA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>
    <w:nsid w:val="2CB3782B"/>
    <w:multiLevelType w:val="hybridMultilevel"/>
    <w:tmpl w:val="2FBC87F8"/>
    <w:lvl w:ilvl="0" w:tplc="7D02542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2D0C66AD"/>
    <w:multiLevelType w:val="multilevel"/>
    <w:tmpl w:val="0419001F"/>
    <w:lvl w:ilvl="0">
      <w:start w:val="1"/>
      <w:numFmt w:val="decimal"/>
      <w:lvlText w:val="%1."/>
      <w:lvlJc w:val="left"/>
      <w:pPr>
        <w:ind w:left="61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>
    <w:nsid w:val="31A257C7"/>
    <w:multiLevelType w:val="hybridMultilevel"/>
    <w:tmpl w:val="E5C0A3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4A56CFD"/>
    <w:multiLevelType w:val="hybridMultilevel"/>
    <w:tmpl w:val="F948D1A0"/>
    <w:lvl w:ilvl="0" w:tplc="E6D4EA66">
      <w:start w:val="1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1AD13F0"/>
    <w:multiLevelType w:val="hybridMultilevel"/>
    <w:tmpl w:val="10166388"/>
    <w:lvl w:ilvl="0" w:tplc="BF688C7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5212C34"/>
    <w:multiLevelType w:val="multilevel"/>
    <w:tmpl w:val="E0BE9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DC46ABB"/>
    <w:multiLevelType w:val="multilevel"/>
    <w:tmpl w:val="9D6CB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D203B79"/>
    <w:multiLevelType w:val="hybridMultilevel"/>
    <w:tmpl w:val="65EA5CB8"/>
    <w:lvl w:ilvl="0" w:tplc="960E4206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E6A2D64"/>
    <w:multiLevelType w:val="multilevel"/>
    <w:tmpl w:val="0419001F"/>
    <w:lvl w:ilvl="0">
      <w:start w:val="1"/>
      <w:numFmt w:val="decimal"/>
      <w:lvlText w:val="%1."/>
      <w:lvlJc w:val="left"/>
      <w:pPr>
        <w:ind w:left="61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>
    <w:nsid w:val="767F2D56"/>
    <w:multiLevelType w:val="multilevel"/>
    <w:tmpl w:val="0419001F"/>
    <w:lvl w:ilvl="0">
      <w:start w:val="1"/>
      <w:numFmt w:val="decimal"/>
      <w:lvlText w:val="%1."/>
      <w:lvlJc w:val="left"/>
      <w:pPr>
        <w:ind w:left="61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>
    <w:nsid w:val="78D13D9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>
    <w:nsid w:val="7F3431D3"/>
    <w:multiLevelType w:val="multilevel"/>
    <w:tmpl w:val="7AA814E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9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26"/>
  </w:num>
  <w:num w:numId="2">
    <w:abstractNumId w:val="12"/>
  </w:num>
  <w:num w:numId="3">
    <w:abstractNumId w:val="20"/>
  </w:num>
  <w:num w:numId="4">
    <w:abstractNumId w:val="21"/>
  </w:num>
  <w:num w:numId="5">
    <w:abstractNumId w:val="19"/>
  </w:num>
  <w:num w:numId="6">
    <w:abstractNumId w:val="23"/>
  </w:num>
  <w:num w:numId="7">
    <w:abstractNumId w:val="24"/>
  </w:num>
  <w:num w:numId="8">
    <w:abstractNumId w:val="14"/>
  </w:num>
  <w:num w:numId="9">
    <w:abstractNumId w:val="11"/>
  </w:num>
  <w:num w:numId="10">
    <w:abstractNumId w:val="25"/>
  </w:num>
  <w:num w:numId="11">
    <w:abstractNumId w:val="17"/>
  </w:num>
  <w:num w:numId="12">
    <w:abstractNumId w:val="16"/>
  </w:num>
  <w:num w:numId="13">
    <w:abstractNumId w:val="15"/>
  </w:num>
  <w:num w:numId="14">
    <w:abstractNumId w:val="13"/>
  </w:num>
  <w:num w:numId="15">
    <w:abstractNumId w:val="10"/>
  </w:num>
  <w:num w:numId="16">
    <w:abstractNumId w:val="18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7DE8"/>
    <w:rsid w:val="00011D4B"/>
    <w:rsid w:val="0002566E"/>
    <w:rsid w:val="000273F2"/>
    <w:rsid w:val="0006130C"/>
    <w:rsid w:val="00062B97"/>
    <w:rsid w:val="00067A16"/>
    <w:rsid w:val="00083267"/>
    <w:rsid w:val="00085671"/>
    <w:rsid w:val="000B156E"/>
    <w:rsid w:val="000C22C9"/>
    <w:rsid w:val="000E34D6"/>
    <w:rsid w:val="0010672F"/>
    <w:rsid w:val="001124FE"/>
    <w:rsid w:val="00124741"/>
    <w:rsid w:val="001312FF"/>
    <w:rsid w:val="00147955"/>
    <w:rsid w:val="00151E57"/>
    <w:rsid w:val="00164F14"/>
    <w:rsid w:val="00167C51"/>
    <w:rsid w:val="00175F2B"/>
    <w:rsid w:val="00181173"/>
    <w:rsid w:val="00183BDA"/>
    <w:rsid w:val="001A523A"/>
    <w:rsid w:val="001A7D2B"/>
    <w:rsid w:val="001B445D"/>
    <w:rsid w:val="001C5591"/>
    <w:rsid w:val="001C5FDE"/>
    <w:rsid w:val="001E3ADE"/>
    <w:rsid w:val="001F0D35"/>
    <w:rsid w:val="001F560B"/>
    <w:rsid w:val="00206AF7"/>
    <w:rsid w:val="00210E75"/>
    <w:rsid w:val="00214B6C"/>
    <w:rsid w:val="002316A1"/>
    <w:rsid w:val="00235456"/>
    <w:rsid w:val="00242505"/>
    <w:rsid w:val="00244E68"/>
    <w:rsid w:val="00250482"/>
    <w:rsid w:val="00253635"/>
    <w:rsid w:val="00256A86"/>
    <w:rsid w:val="00265134"/>
    <w:rsid w:val="00266A3C"/>
    <w:rsid w:val="00283EF2"/>
    <w:rsid w:val="00293D7C"/>
    <w:rsid w:val="002978B2"/>
    <w:rsid w:val="002A2BD9"/>
    <w:rsid w:val="002A3F0F"/>
    <w:rsid w:val="002A6549"/>
    <w:rsid w:val="002B6096"/>
    <w:rsid w:val="002C01D5"/>
    <w:rsid w:val="002C1579"/>
    <w:rsid w:val="002C1BEC"/>
    <w:rsid w:val="002C5038"/>
    <w:rsid w:val="002C6A64"/>
    <w:rsid w:val="002D2692"/>
    <w:rsid w:val="002E0C43"/>
    <w:rsid w:val="002E79A9"/>
    <w:rsid w:val="0030185D"/>
    <w:rsid w:val="00312337"/>
    <w:rsid w:val="00313A4F"/>
    <w:rsid w:val="00332A88"/>
    <w:rsid w:val="0033465F"/>
    <w:rsid w:val="0034344C"/>
    <w:rsid w:val="00346DF7"/>
    <w:rsid w:val="00350BE1"/>
    <w:rsid w:val="00351EDE"/>
    <w:rsid w:val="00357238"/>
    <w:rsid w:val="003648EE"/>
    <w:rsid w:val="00370630"/>
    <w:rsid w:val="00397881"/>
    <w:rsid w:val="003A55A9"/>
    <w:rsid w:val="003B068D"/>
    <w:rsid w:val="003D4E9F"/>
    <w:rsid w:val="003E51E2"/>
    <w:rsid w:val="003F02F6"/>
    <w:rsid w:val="003F6CD3"/>
    <w:rsid w:val="004000FA"/>
    <w:rsid w:val="00417CB0"/>
    <w:rsid w:val="00420FCB"/>
    <w:rsid w:val="00422CFF"/>
    <w:rsid w:val="004320A6"/>
    <w:rsid w:val="004428B8"/>
    <w:rsid w:val="00446059"/>
    <w:rsid w:val="004551F6"/>
    <w:rsid w:val="004571E5"/>
    <w:rsid w:val="00465EF0"/>
    <w:rsid w:val="004717B1"/>
    <w:rsid w:val="0048042B"/>
    <w:rsid w:val="004B72BA"/>
    <w:rsid w:val="004F3153"/>
    <w:rsid w:val="00504F93"/>
    <w:rsid w:val="00505926"/>
    <w:rsid w:val="005355DF"/>
    <w:rsid w:val="00544391"/>
    <w:rsid w:val="00545537"/>
    <w:rsid w:val="00551EFE"/>
    <w:rsid w:val="00557135"/>
    <w:rsid w:val="00562E1A"/>
    <w:rsid w:val="0056404A"/>
    <w:rsid w:val="00570075"/>
    <w:rsid w:val="00576A67"/>
    <w:rsid w:val="0059745F"/>
    <w:rsid w:val="005A3459"/>
    <w:rsid w:val="005A3EB4"/>
    <w:rsid w:val="005A5560"/>
    <w:rsid w:val="005B20D7"/>
    <w:rsid w:val="005C0707"/>
    <w:rsid w:val="005C0D2B"/>
    <w:rsid w:val="005C3193"/>
    <w:rsid w:val="005C3542"/>
    <w:rsid w:val="005D2927"/>
    <w:rsid w:val="005D3A7D"/>
    <w:rsid w:val="005D401F"/>
    <w:rsid w:val="005D4993"/>
    <w:rsid w:val="005E0BCA"/>
    <w:rsid w:val="005E0E71"/>
    <w:rsid w:val="005E2094"/>
    <w:rsid w:val="005E2631"/>
    <w:rsid w:val="005E3213"/>
    <w:rsid w:val="005E776A"/>
    <w:rsid w:val="005F0762"/>
    <w:rsid w:val="005F175B"/>
    <w:rsid w:val="0060059A"/>
    <w:rsid w:val="00601E5E"/>
    <w:rsid w:val="00620E1F"/>
    <w:rsid w:val="00624322"/>
    <w:rsid w:val="00624547"/>
    <w:rsid w:val="006451EE"/>
    <w:rsid w:val="006461E7"/>
    <w:rsid w:val="00660066"/>
    <w:rsid w:val="00664769"/>
    <w:rsid w:val="006661DB"/>
    <w:rsid w:val="006859B9"/>
    <w:rsid w:val="006952EB"/>
    <w:rsid w:val="006A0725"/>
    <w:rsid w:val="006C49DE"/>
    <w:rsid w:val="006D1F2B"/>
    <w:rsid w:val="006F0745"/>
    <w:rsid w:val="006F2AE6"/>
    <w:rsid w:val="007077E2"/>
    <w:rsid w:val="00712E2F"/>
    <w:rsid w:val="00730CB6"/>
    <w:rsid w:val="00732465"/>
    <w:rsid w:val="007365D3"/>
    <w:rsid w:val="00767DE8"/>
    <w:rsid w:val="0077536B"/>
    <w:rsid w:val="00775CF7"/>
    <w:rsid w:val="00781A5A"/>
    <w:rsid w:val="007854F4"/>
    <w:rsid w:val="0079558C"/>
    <w:rsid w:val="00796C61"/>
    <w:rsid w:val="007B171B"/>
    <w:rsid w:val="007B1A48"/>
    <w:rsid w:val="007B7CEE"/>
    <w:rsid w:val="007C7698"/>
    <w:rsid w:val="007E78EE"/>
    <w:rsid w:val="007F43DE"/>
    <w:rsid w:val="00802256"/>
    <w:rsid w:val="0081348F"/>
    <w:rsid w:val="00813C75"/>
    <w:rsid w:val="008219EE"/>
    <w:rsid w:val="008317D4"/>
    <w:rsid w:val="0083289E"/>
    <w:rsid w:val="008333C4"/>
    <w:rsid w:val="008445CF"/>
    <w:rsid w:val="008454B0"/>
    <w:rsid w:val="008457DE"/>
    <w:rsid w:val="00847086"/>
    <w:rsid w:val="008503D0"/>
    <w:rsid w:val="0085174A"/>
    <w:rsid w:val="00852420"/>
    <w:rsid w:val="00852F03"/>
    <w:rsid w:val="00862450"/>
    <w:rsid w:val="008735B0"/>
    <w:rsid w:val="00873B15"/>
    <w:rsid w:val="00884EEF"/>
    <w:rsid w:val="00892100"/>
    <w:rsid w:val="008B6C1C"/>
    <w:rsid w:val="008C40BF"/>
    <w:rsid w:val="008E7C74"/>
    <w:rsid w:val="008F29DB"/>
    <w:rsid w:val="008F71CD"/>
    <w:rsid w:val="00903BED"/>
    <w:rsid w:val="00915A7B"/>
    <w:rsid w:val="009219EE"/>
    <w:rsid w:val="009339F7"/>
    <w:rsid w:val="00960725"/>
    <w:rsid w:val="00961115"/>
    <w:rsid w:val="009621FD"/>
    <w:rsid w:val="0098315E"/>
    <w:rsid w:val="00997D32"/>
    <w:rsid w:val="009A1130"/>
    <w:rsid w:val="009A3A62"/>
    <w:rsid w:val="009B3D1B"/>
    <w:rsid w:val="009B51D1"/>
    <w:rsid w:val="009D7740"/>
    <w:rsid w:val="009E11D2"/>
    <w:rsid w:val="009E7A60"/>
    <w:rsid w:val="009F1E6E"/>
    <w:rsid w:val="009F47D5"/>
    <w:rsid w:val="00A012F6"/>
    <w:rsid w:val="00A14EE2"/>
    <w:rsid w:val="00A15D17"/>
    <w:rsid w:val="00A2489F"/>
    <w:rsid w:val="00A336E2"/>
    <w:rsid w:val="00A4233C"/>
    <w:rsid w:val="00A45EA5"/>
    <w:rsid w:val="00A529EC"/>
    <w:rsid w:val="00A534C0"/>
    <w:rsid w:val="00A62B9F"/>
    <w:rsid w:val="00A67C0C"/>
    <w:rsid w:val="00A83C2F"/>
    <w:rsid w:val="00A83ECA"/>
    <w:rsid w:val="00A84840"/>
    <w:rsid w:val="00A84CDF"/>
    <w:rsid w:val="00A907CB"/>
    <w:rsid w:val="00AB1C93"/>
    <w:rsid w:val="00AB315E"/>
    <w:rsid w:val="00AB4ED9"/>
    <w:rsid w:val="00AB7318"/>
    <w:rsid w:val="00AC4951"/>
    <w:rsid w:val="00AC49A1"/>
    <w:rsid w:val="00AD43B0"/>
    <w:rsid w:val="00AE118A"/>
    <w:rsid w:val="00AE26FD"/>
    <w:rsid w:val="00AF50E2"/>
    <w:rsid w:val="00B0073B"/>
    <w:rsid w:val="00B00AB6"/>
    <w:rsid w:val="00B10BD9"/>
    <w:rsid w:val="00B171DE"/>
    <w:rsid w:val="00B22242"/>
    <w:rsid w:val="00B24EBB"/>
    <w:rsid w:val="00B270E7"/>
    <w:rsid w:val="00B27A57"/>
    <w:rsid w:val="00B31EDC"/>
    <w:rsid w:val="00B3645D"/>
    <w:rsid w:val="00B37744"/>
    <w:rsid w:val="00B42A49"/>
    <w:rsid w:val="00B63FCD"/>
    <w:rsid w:val="00B65E34"/>
    <w:rsid w:val="00B717E6"/>
    <w:rsid w:val="00B91851"/>
    <w:rsid w:val="00B92491"/>
    <w:rsid w:val="00B92AA6"/>
    <w:rsid w:val="00B93DFA"/>
    <w:rsid w:val="00BB0CE9"/>
    <w:rsid w:val="00BC1E5F"/>
    <w:rsid w:val="00BC371D"/>
    <w:rsid w:val="00BE38E7"/>
    <w:rsid w:val="00BE3C5C"/>
    <w:rsid w:val="00BF0E19"/>
    <w:rsid w:val="00BF101A"/>
    <w:rsid w:val="00C00884"/>
    <w:rsid w:val="00C10704"/>
    <w:rsid w:val="00C133BF"/>
    <w:rsid w:val="00C1505C"/>
    <w:rsid w:val="00C32AE8"/>
    <w:rsid w:val="00C45075"/>
    <w:rsid w:val="00C63465"/>
    <w:rsid w:val="00C66108"/>
    <w:rsid w:val="00C67A07"/>
    <w:rsid w:val="00C80707"/>
    <w:rsid w:val="00C90CC1"/>
    <w:rsid w:val="00CA0184"/>
    <w:rsid w:val="00CA16AE"/>
    <w:rsid w:val="00CD05ED"/>
    <w:rsid w:val="00CD3606"/>
    <w:rsid w:val="00CD46E5"/>
    <w:rsid w:val="00CD5562"/>
    <w:rsid w:val="00CE01BA"/>
    <w:rsid w:val="00CE55D0"/>
    <w:rsid w:val="00CF1FC1"/>
    <w:rsid w:val="00CF269F"/>
    <w:rsid w:val="00D102EB"/>
    <w:rsid w:val="00D5709B"/>
    <w:rsid w:val="00D57775"/>
    <w:rsid w:val="00D64560"/>
    <w:rsid w:val="00D65099"/>
    <w:rsid w:val="00D65BD7"/>
    <w:rsid w:val="00D75189"/>
    <w:rsid w:val="00D76A1C"/>
    <w:rsid w:val="00D76F16"/>
    <w:rsid w:val="00DA54DD"/>
    <w:rsid w:val="00DB5532"/>
    <w:rsid w:val="00DD097B"/>
    <w:rsid w:val="00DD195E"/>
    <w:rsid w:val="00DD7670"/>
    <w:rsid w:val="00DE4637"/>
    <w:rsid w:val="00E04F0B"/>
    <w:rsid w:val="00E05977"/>
    <w:rsid w:val="00E17A86"/>
    <w:rsid w:val="00E27B96"/>
    <w:rsid w:val="00E330A5"/>
    <w:rsid w:val="00E465C2"/>
    <w:rsid w:val="00E46E41"/>
    <w:rsid w:val="00E52447"/>
    <w:rsid w:val="00E64019"/>
    <w:rsid w:val="00E83CA9"/>
    <w:rsid w:val="00E94A79"/>
    <w:rsid w:val="00EA1796"/>
    <w:rsid w:val="00EC2203"/>
    <w:rsid w:val="00EC7884"/>
    <w:rsid w:val="00ED13CB"/>
    <w:rsid w:val="00ED1BAF"/>
    <w:rsid w:val="00ED458E"/>
    <w:rsid w:val="00EE7B9B"/>
    <w:rsid w:val="00EF4848"/>
    <w:rsid w:val="00F00236"/>
    <w:rsid w:val="00F03AC3"/>
    <w:rsid w:val="00F04BD5"/>
    <w:rsid w:val="00F17A99"/>
    <w:rsid w:val="00F24574"/>
    <w:rsid w:val="00F355B3"/>
    <w:rsid w:val="00F365FF"/>
    <w:rsid w:val="00F36EBA"/>
    <w:rsid w:val="00F42F6E"/>
    <w:rsid w:val="00F768C6"/>
    <w:rsid w:val="00F8074F"/>
    <w:rsid w:val="00F903A2"/>
    <w:rsid w:val="00F929B4"/>
    <w:rsid w:val="00F9390A"/>
    <w:rsid w:val="00FA3C4F"/>
    <w:rsid w:val="00FA5BE1"/>
    <w:rsid w:val="00FC5A6D"/>
    <w:rsid w:val="00FC5CB6"/>
    <w:rsid w:val="00FC609F"/>
    <w:rsid w:val="00FC7054"/>
    <w:rsid w:val="00FF67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A16"/>
  </w:style>
  <w:style w:type="paragraph" w:styleId="1">
    <w:name w:val="heading 1"/>
    <w:basedOn w:val="a"/>
    <w:link w:val="10"/>
    <w:uiPriority w:val="9"/>
    <w:qFormat/>
    <w:rsid w:val="00997D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97D32"/>
    <w:pPr>
      <w:keepNext/>
      <w:keepLines/>
      <w:spacing w:before="40" w:after="0" w:line="287" w:lineRule="auto"/>
      <w:ind w:left="1349" w:firstLine="672"/>
      <w:jc w:val="both"/>
      <w:outlineLvl w:val="1"/>
    </w:pPr>
    <w:rPr>
      <w:rFonts w:ascii="Cambria" w:eastAsia="Times New Roman" w:hAnsi="Cambria" w:cs="Times New Roman"/>
      <w:color w:val="365F91"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7D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97D32"/>
    <w:rPr>
      <w:rFonts w:ascii="Cambria" w:eastAsia="Times New Roman" w:hAnsi="Cambria" w:cs="Times New Roman"/>
      <w:color w:val="365F91"/>
      <w:sz w:val="26"/>
      <w:szCs w:val="26"/>
      <w:lang w:val="en-US"/>
    </w:rPr>
  </w:style>
  <w:style w:type="paragraph" w:styleId="a3">
    <w:name w:val="List Paragraph"/>
    <w:basedOn w:val="a"/>
    <w:uiPriority w:val="34"/>
    <w:qFormat/>
    <w:rsid w:val="005A556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E78EE"/>
    <w:rPr>
      <w:color w:val="0563C1" w:themeColor="hyperlink"/>
      <w:u w:val="single"/>
    </w:rPr>
  </w:style>
  <w:style w:type="paragraph" w:customStyle="1" w:styleId="ConsPlusNormal">
    <w:name w:val="ConsPlusNormal"/>
    <w:rsid w:val="003434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536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997D32"/>
    <w:pPr>
      <w:tabs>
        <w:tab w:val="center" w:pos="4677"/>
        <w:tab w:val="right" w:pos="9355"/>
      </w:tabs>
      <w:spacing w:after="0" w:line="240" w:lineRule="auto"/>
      <w:ind w:left="1349" w:firstLine="672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customStyle="1" w:styleId="a6">
    <w:name w:val="Верхний колонтитул Знак"/>
    <w:basedOn w:val="a0"/>
    <w:link w:val="a5"/>
    <w:uiPriority w:val="99"/>
    <w:rsid w:val="00997D32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7">
    <w:name w:val="footer"/>
    <w:basedOn w:val="a"/>
    <w:link w:val="a8"/>
    <w:uiPriority w:val="99"/>
    <w:rsid w:val="00997D32"/>
    <w:pPr>
      <w:tabs>
        <w:tab w:val="center" w:pos="4677"/>
        <w:tab w:val="right" w:pos="9355"/>
      </w:tabs>
      <w:spacing w:after="0" w:line="240" w:lineRule="auto"/>
      <w:ind w:left="1349" w:firstLine="672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customStyle="1" w:styleId="a8">
    <w:name w:val="Нижний колонтитул Знак"/>
    <w:basedOn w:val="a0"/>
    <w:link w:val="a7"/>
    <w:uiPriority w:val="99"/>
    <w:rsid w:val="00997D32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9">
    <w:name w:val="footnote text"/>
    <w:basedOn w:val="a"/>
    <w:link w:val="aa"/>
    <w:uiPriority w:val="99"/>
    <w:semiHidden/>
    <w:rsid w:val="00997D32"/>
    <w:pPr>
      <w:spacing w:after="0" w:line="240" w:lineRule="auto"/>
      <w:ind w:left="1349" w:firstLine="672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customStyle="1" w:styleId="aa">
    <w:name w:val="Текст сноски Знак"/>
    <w:basedOn w:val="a0"/>
    <w:link w:val="a9"/>
    <w:uiPriority w:val="99"/>
    <w:semiHidden/>
    <w:rsid w:val="00997D32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ab">
    <w:name w:val="footnote reference"/>
    <w:uiPriority w:val="99"/>
    <w:semiHidden/>
    <w:rsid w:val="00997D32"/>
    <w:rPr>
      <w:rFonts w:cs="Times New Roman"/>
      <w:vertAlign w:val="superscript"/>
    </w:rPr>
  </w:style>
  <w:style w:type="paragraph" w:styleId="ac">
    <w:name w:val="Balloon Text"/>
    <w:basedOn w:val="a"/>
    <w:link w:val="ad"/>
    <w:uiPriority w:val="99"/>
    <w:semiHidden/>
    <w:rsid w:val="00997D32"/>
    <w:pPr>
      <w:spacing w:after="0" w:line="240" w:lineRule="auto"/>
      <w:ind w:left="1349" w:firstLine="672"/>
      <w:jc w:val="both"/>
    </w:pPr>
    <w:rPr>
      <w:rFonts w:ascii="Tahoma" w:eastAsia="Times New Roman" w:hAnsi="Tahoma" w:cs="Tahoma"/>
      <w:color w:val="000000"/>
      <w:sz w:val="16"/>
      <w:szCs w:val="16"/>
      <w:lang w:val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997D32"/>
    <w:rPr>
      <w:rFonts w:ascii="Tahoma" w:eastAsia="Times New Roman" w:hAnsi="Tahoma" w:cs="Tahoma"/>
      <w:color w:val="000000"/>
      <w:sz w:val="16"/>
      <w:szCs w:val="16"/>
      <w:lang w:val="en-US"/>
    </w:rPr>
  </w:style>
  <w:style w:type="character" w:customStyle="1" w:styleId="ae">
    <w:name w:val="Текст примечания Знак"/>
    <w:basedOn w:val="a0"/>
    <w:link w:val="af"/>
    <w:uiPriority w:val="99"/>
    <w:semiHidden/>
    <w:rsid w:val="00997D32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af">
    <w:name w:val="annotation text"/>
    <w:basedOn w:val="a"/>
    <w:link w:val="ae"/>
    <w:uiPriority w:val="99"/>
    <w:semiHidden/>
    <w:rsid w:val="00997D32"/>
    <w:pPr>
      <w:spacing w:after="5" w:line="240" w:lineRule="auto"/>
      <w:ind w:left="1349" w:firstLine="672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customStyle="1" w:styleId="af0">
    <w:name w:val="Тема примечания Знак"/>
    <w:basedOn w:val="ae"/>
    <w:link w:val="af1"/>
    <w:uiPriority w:val="99"/>
    <w:semiHidden/>
    <w:rsid w:val="00997D32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1">
    <w:name w:val="annotation subject"/>
    <w:basedOn w:val="af"/>
    <w:next w:val="af"/>
    <w:link w:val="af0"/>
    <w:uiPriority w:val="99"/>
    <w:semiHidden/>
    <w:rsid w:val="00997D32"/>
    <w:rPr>
      <w:b/>
      <w:bCs/>
    </w:rPr>
  </w:style>
  <w:style w:type="character" w:customStyle="1" w:styleId="af2">
    <w:name w:val="Текст концевой сноски Знак"/>
    <w:basedOn w:val="a0"/>
    <w:link w:val="af3"/>
    <w:uiPriority w:val="99"/>
    <w:semiHidden/>
    <w:rsid w:val="00997D32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af3">
    <w:name w:val="endnote text"/>
    <w:basedOn w:val="a"/>
    <w:link w:val="af2"/>
    <w:uiPriority w:val="99"/>
    <w:semiHidden/>
    <w:rsid w:val="00997D32"/>
    <w:pPr>
      <w:spacing w:after="0" w:line="240" w:lineRule="auto"/>
      <w:ind w:left="1349" w:firstLine="672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customStyle="1" w:styleId="ConsPlusNonformat">
    <w:name w:val="ConsPlusNonformat"/>
    <w:rsid w:val="00997D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uiPriority w:val="99"/>
    <w:rsid w:val="00997D32"/>
    <w:rPr>
      <w:rFonts w:cs="Times New Roman"/>
    </w:rPr>
  </w:style>
  <w:style w:type="character" w:customStyle="1" w:styleId="nobr">
    <w:name w:val="nobr"/>
    <w:rsid w:val="00997D32"/>
    <w:rPr>
      <w:rFonts w:cs="Times New Roman"/>
    </w:rPr>
  </w:style>
  <w:style w:type="paragraph" w:styleId="af4">
    <w:name w:val="Body Text"/>
    <w:basedOn w:val="a"/>
    <w:link w:val="af5"/>
    <w:uiPriority w:val="99"/>
    <w:rsid w:val="00997D32"/>
    <w:pPr>
      <w:spacing w:after="12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f5">
    <w:name w:val="Основной текст Знак"/>
    <w:basedOn w:val="a0"/>
    <w:link w:val="af4"/>
    <w:uiPriority w:val="99"/>
    <w:rsid w:val="00997D32"/>
    <w:rPr>
      <w:rFonts w:ascii="Calibri" w:eastAsia="Times New Roman" w:hAnsi="Calibri" w:cs="Times New Roman"/>
      <w:lang w:eastAsia="ru-RU"/>
    </w:rPr>
  </w:style>
  <w:style w:type="character" w:styleId="af6">
    <w:name w:val="FollowedHyperlink"/>
    <w:uiPriority w:val="99"/>
    <w:rsid w:val="00997D32"/>
    <w:rPr>
      <w:rFonts w:cs="Times New Roman"/>
      <w:color w:val="800080"/>
      <w:u w:val="single"/>
    </w:rPr>
  </w:style>
  <w:style w:type="character" w:customStyle="1" w:styleId="newsinfo-value">
    <w:name w:val="news__info-value"/>
    <w:rsid w:val="00997D32"/>
  </w:style>
  <w:style w:type="character" w:customStyle="1" w:styleId="newsinfo-icon">
    <w:name w:val="news__info-icon"/>
    <w:rsid w:val="00997D32"/>
  </w:style>
  <w:style w:type="paragraph" w:customStyle="1" w:styleId="formattext">
    <w:name w:val="formattext"/>
    <w:basedOn w:val="a"/>
    <w:rsid w:val="00997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">
    <w:name w:val="hl"/>
    <w:basedOn w:val="a0"/>
    <w:rsid w:val="00997D32"/>
  </w:style>
  <w:style w:type="paragraph" w:customStyle="1" w:styleId="Default">
    <w:name w:val="Default"/>
    <w:rsid w:val="00997D3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headertext">
    <w:name w:val="headertext"/>
    <w:basedOn w:val="a"/>
    <w:rsid w:val="00997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No Spacing"/>
    <w:link w:val="af8"/>
    <w:uiPriority w:val="1"/>
    <w:qFormat/>
    <w:rsid w:val="00997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Без интервала Знак"/>
    <w:link w:val="af7"/>
    <w:locked/>
    <w:rsid w:val="00997D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A83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a">
    <w:name w:val="Table Grid"/>
    <w:basedOn w:val="a1"/>
    <w:uiPriority w:val="59"/>
    <w:rsid w:val="001067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351EDE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28207-5A97-45DA-94B2-92DA27AC1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5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3743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31</cp:revision>
  <cp:lastPrinted>2022-04-22T06:35:00Z</cp:lastPrinted>
  <dcterms:created xsi:type="dcterms:W3CDTF">2022-05-05T04:28:00Z</dcterms:created>
  <dcterms:modified xsi:type="dcterms:W3CDTF">2022-11-22T07:03:00Z</dcterms:modified>
</cp:coreProperties>
</file>